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D7" w:rsidRDefault="008A12D7" w:rsidP="008A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8-А</w:t>
      </w:r>
    </w:p>
    <w:p w:rsidR="008A12D7" w:rsidRPr="007F6866" w:rsidRDefault="008A12D7" w:rsidP="008A12D7">
      <w:pPr>
        <w:rPr>
          <w:rFonts w:ascii="Times New Roman" w:hAnsi="Times New Roman" w:cs="Times New Roman"/>
          <w:sz w:val="28"/>
          <w:szCs w:val="28"/>
        </w:rPr>
      </w:pPr>
      <w:r w:rsidRPr="007F6866">
        <w:rPr>
          <w:rFonts w:ascii="Times New Roman" w:hAnsi="Times New Roman" w:cs="Times New Roman"/>
          <w:sz w:val="28"/>
          <w:szCs w:val="28"/>
        </w:rPr>
        <w:t>Геометрия</w:t>
      </w:r>
      <w:r w:rsidR="007F6866" w:rsidRPr="007F6866">
        <w:rPr>
          <w:rFonts w:ascii="Times New Roman" w:hAnsi="Times New Roman" w:cs="Times New Roman"/>
          <w:sz w:val="28"/>
          <w:szCs w:val="28"/>
        </w:rPr>
        <w:t>.  Векторы</w:t>
      </w:r>
      <w:r w:rsidRPr="007F6866">
        <w:rPr>
          <w:rFonts w:ascii="Times New Roman" w:hAnsi="Times New Roman" w:cs="Times New Roman"/>
          <w:sz w:val="28"/>
          <w:szCs w:val="28"/>
        </w:rPr>
        <w:t>.</w:t>
      </w:r>
    </w:p>
    <w:p w:rsidR="007F6866" w:rsidRPr="007F6866" w:rsidRDefault="00DF13F3" w:rsidP="008A12D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F6866" w:rsidRPr="007F6866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https://resh.edu.ru/subject/lesson/2506/main/</w:t>
        </w:r>
      </w:hyperlink>
    </w:p>
    <w:p w:rsidR="008A12D7" w:rsidRPr="007F6866" w:rsidRDefault="008A12D7" w:rsidP="008A12D7">
      <w:pPr>
        <w:rPr>
          <w:rFonts w:ascii="Times New Roman" w:hAnsi="Times New Roman" w:cs="Times New Roman"/>
          <w:sz w:val="28"/>
          <w:szCs w:val="28"/>
        </w:rPr>
      </w:pPr>
      <w:r w:rsidRPr="007F6866">
        <w:rPr>
          <w:rFonts w:ascii="Times New Roman" w:hAnsi="Times New Roman" w:cs="Times New Roman"/>
          <w:sz w:val="28"/>
          <w:szCs w:val="28"/>
        </w:rPr>
        <w:t>решить по учебнику №</w:t>
      </w:r>
      <w:r w:rsidR="00460804">
        <w:rPr>
          <w:rFonts w:ascii="Times New Roman" w:hAnsi="Times New Roman" w:cs="Times New Roman"/>
          <w:sz w:val="28"/>
          <w:szCs w:val="28"/>
        </w:rPr>
        <w:t xml:space="preserve"> </w:t>
      </w:r>
      <w:r w:rsidR="007F6866" w:rsidRPr="007F6866">
        <w:rPr>
          <w:rFonts w:ascii="Times New Roman" w:hAnsi="Times New Roman" w:cs="Times New Roman"/>
          <w:sz w:val="28"/>
          <w:szCs w:val="28"/>
        </w:rPr>
        <w:t>7</w:t>
      </w:r>
      <w:r w:rsidR="00460804">
        <w:rPr>
          <w:rFonts w:ascii="Times New Roman" w:hAnsi="Times New Roman" w:cs="Times New Roman"/>
          <w:sz w:val="28"/>
          <w:szCs w:val="28"/>
        </w:rPr>
        <w:t>40-743</w:t>
      </w:r>
      <w:r w:rsidRPr="007F6866">
        <w:rPr>
          <w:rFonts w:ascii="Times New Roman" w:hAnsi="Times New Roman" w:cs="Times New Roman"/>
          <w:sz w:val="28"/>
          <w:szCs w:val="28"/>
        </w:rPr>
        <w:t>.</w:t>
      </w:r>
    </w:p>
    <w:p w:rsidR="001A7767" w:rsidRPr="007F6866" w:rsidRDefault="001A7767" w:rsidP="001A7767">
      <w:pPr>
        <w:rPr>
          <w:rFonts w:ascii="Times New Roman" w:hAnsi="Times New Roman" w:cs="Times New Roman"/>
          <w:sz w:val="28"/>
          <w:szCs w:val="28"/>
        </w:rPr>
      </w:pPr>
    </w:p>
    <w:p w:rsidR="001A7767" w:rsidRPr="007F6866" w:rsidRDefault="001A7767" w:rsidP="001A7767">
      <w:pPr>
        <w:rPr>
          <w:rFonts w:ascii="Times New Roman" w:hAnsi="Times New Roman" w:cs="Times New Roman"/>
          <w:sz w:val="28"/>
          <w:szCs w:val="28"/>
        </w:rPr>
      </w:pPr>
      <w:r w:rsidRPr="007F6866">
        <w:rPr>
          <w:rFonts w:ascii="Times New Roman" w:hAnsi="Times New Roman" w:cs="Times New Roman"/>
          <w:sz w:val="28"/>
          <w:szCs w:val="28"/>
        </w:rPr>
        <w:t>Алгебра. Решение квадратных уравнений.</w:t>
      </w:r>
    </w:p>
    <w:p w:rsidR="007F6866" w:rsidRPr="007F6866" w:rsidRDefault="00DF13F3" w:rsidP="001A776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F6866" w:rsidRPr="007F6866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https://resh.edu.ru/subject/lesson/3137/main/</w:t>
        </w:r>
      </w:hyperlink>
    </w:p>
    <w:p w:rsidR="001A7767" w:rsidRPr="007F6866" w:rsidRDefault="001A7767" w:rsidP="001A7767">
      <w:pPr>
        <w:rPr>
          <w:rFonts w:ascii="Times New Roman" w:hAnsi="Times New Roman" w:cs="Times New Roman"/>
          <w:sz w:val="28"/>
          <w:szCs w:val="28"/>
        </w:rPr>
      </w:pPr>
      <w:r w:rsidRPr="007F6866">
        <w:rPr>
          <w:rFonts w:ascii="Times New Roman" w:hAnsi="Times New Roman" w:cs="Times New Roman"/>
          <w:sz w:val="28"/>
          <w:szCs w:val="28"/>
        </w:rPr>
        <w:t>решить по учебнику № 2</w:t>
      </w:r>
      <w:r w:rsidR="007F6866" w:rsidRPr="007F6866">
        <w:rPr>
          <w:rFonts w:ascii="Times New Roman" w:hAnsi="Times New Roman" w:cs="Times New Roman"/>
          <w:sz w:val="28"/>
          <w:szCs w:val="28"/>
        </w:rPr>
        <w:t>8.</w:t>
      </w:r>
      <w:r w:rsidR="00460804">
        <w:rPr>
          <w:rFonts w:ascii="Times New Roman" w:hAnsi="Times New Roman" w:cs="Times New Roman"/>
          <w:sz w:val="28"/>
          <w:szCs w:val="28"/>
        </w:rPr>
        <w:t>11</w:t>
      </w:r>
      <w:r w:rsidR="007F6866" w:rsidRPr="007F6866">
        <w:rPr>
          <w:rFonts w:ascii="Times New Roman" w:hAnsi="Times New Roman" w:cs="Times New Roman"/>
          <w:sz w:val="28"/>
          <w:szCs w:val="28"/>
        </w:rPr>
        <w:t>-28.1</w:t>
      </w:r>
      <w:r w:rsidR="00460804">
        <w:rPr>
          <w:rFonts w:ascii="Times New Roman" w:hAnsi="Times New Roman" w:cs="Times New Roman"/>
          <w:sz w:val="28"/>
          <w:szCs w:val="28"/>
        </w:rPr>
        <w:t>5</w:t>
      </w:r>
      <w:r w:rsidRPr="007F6866">
        <w:rPr>
          <w:rFonts w:ascii="Times New Roman" w:hAnsi="Times New Roman" w:cs="Times New Roman"/>
          <w:sz w:val="28"/>
          <w:szCs w:val="28"/>
        </w:rPr>
        <w:t>.</w:t>
      </w:r>
    </w:p>
    <w:p w:rsidR="00920FAA" w:rsidRPr="007F6866" w:rsidRDefault="00920FAA">
      <w:pPr>
        <w:rPr>
          <w:rFonts w:ascii="Times New Roman" w:hAnsi="Times New Roman" w:cs="Times New Roman"/>
          <w:sz w:val="28"/>
          <w:szCs w:val="28"/>
        </w:rPr>
      </w:pPr>
    </w:p>
    <w:sectPr w:rsidR="00920FAA" w:rsidRPr="007F6866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12D7"/>
    <w:rsid w:val="001A7767"/>
    <w:rsid w:val="001D1311"/>
    <w:rsid w:val="00460804"/>
    <w:rsid w:val="005821D2"/>
    <w:rsid w:val="007F6866"/>
    <w:rsid w:val="008A12D7"/>
    <w:rsid w:val="00920FAA"/>
    <w:rsid w:val="00DF13F3"/>
    <w:rsid w:val="00E1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137/main/" TargetMode="External"/><Relationship Id="rId4" Type="http://schemas.openxmlformats.org/officeDocument/2006/relationships/hyperlink" Target="https://resh.edu.ru/subject/lesson/250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2020-04-10T04:48:00Z</dcterms:created>
  <dcterms:modified xsi:type="dcterms:W3CDTF">2020-05-08T03:57:00Z</dcterms:modified>
</cp:coreProperties>
</file>