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7" w:rsidRDefault="008A12D7" w:rsidP="008A1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8-А</w:t>
      </w:r>
    </w:p>
    <w:p w:rsidR="008A12D7" w:rsidRPr="007F6866" w:rsidRDefault="008A12D7" w:rsidP="008A12D7">
      <w:pPr>
        <w:rPr>
          <w:rFonts w:ascii="Times New Roman" w:hAnsi="Times New Roman" w:cs="Times New Roman"/>
          <w:sz w:val="28"/>
          <w:szCs w:val="28"/>
        </w:rPr>
      </w:pPr>
      <w:r w:rsidRPr="007F6866">
        <w:rPr>
          <w:rFonts w:ascii="Times New Roman" w:hAnsi="Times New Roman" w:cs="Times New Roman"/>
          <w:sz w:val="28"/>
          <w:szCs w:val="28"/>
        </w:rPr>
        <w:t>Геометрия</w:t>
      </w:r>
      <w:r w:rsidR="007F6866" w:rsidRPr="007F6866">
        <w:rPr>
          <w:rFonts w:ascii="Times New Roman" w:hAnsi="Times New Roman" w:cs="Times New Roman"/>
          <w:sz w:val="28"/>
          <w:szCs w:val="28"/>
        </w:rPr>
        <w:t xml:space="preserve">.  </w:t>
      </w:r>
      <w:r w:rsidR="00F71DD8">
        <w:rPr>
          <w:rFonts w:ascii="Times New Roman" w:hAnsi="Times New Roman" w:cs="Times New Roman"/>
          <w:sz w:val="28"/>
          <w:szCs w:val="28"/>
        </w:rPr>
        <w:t>Сложение и вычитание векторов</w:t>
      </w:r>
      <w:r w:rsidRPr="007F6866">
        <w:rPr>
          <w:rFonts w:ascii="Times New Roman" w:hAnsi="Times New Roman" w:cs="Times New Roman"/>
          <w:sz w:val="28"/>
          <w:szCs w:val="28"/>
        </w:rPr>
        <w:t>.</w:t>
      </w:r>
    </w:p>
    <w:p w:rsidR="00F71DD8" w:rsidRDefault="00F71DD8" w:rsidP="008A12D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3648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https://resh.edu.ru/subject/lesson/2030/main/</w:t>
        </w:r>
      </w:hyperlink>
    </w:p>
    <w:p w:rsidR="00F71DD8" w:rsidRDefault="00F71DD8" w:rsidP="008A12D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3648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https://resh.edu.ru/subject/lesson/2733/main/</w:t>
        </w:r>
      </w:hyperlink>
    </w:p>
    <w:p w:rsidR="008A12D7" w:rsidRPr="007F6866" w:rsidRDefault="008A12D7" w:rsidP="008A12D7">
      <w:pPr>
        <w:rPr>
          <w:rFonts w:ascii="Times New Roman" w:hAnsi="Times New Roman" w:cs="Times New Roman"/>
          <w:sz w:val="28"/>
          <w:szCs w:val="28"/>
        </w:rPr>
      </w:pPr>
      <w:r w:rsidRPr="007F6866">
        <w:rPr>
          <w:rFonts w:ascii="Times New Roman" w:hAnsi="Times New Roman" w:cs="Times New Roman"/>
          <w:sz w:val="28"/>
          <w:szCs w:val="28"/>
        </w:rPr>
        <w:t>решить по учебнику №</w:t>
      </w:r>
      <w:r w:rsidR="00460804">
        <w:rPr>
          <w:rFonts w:ascii="Times New Roman" w:hAnsi="Times New Roman" w:cs="Times New Roman"/>
          <w:sz w:val="28"/>
          <w:szCs w:val="28"/>
        </w:rPr>
        <w:t xml:space="preserve"> </w:t>
      </w:r>
      <w:r w:rsidR="007F6866" w:rsidRPr="007F6866">
        <w:rPr>
          <w:rFonts w:ascii="Times New Roman" w:hAnsi="Times New Roman" w:cs="Times New Roman"/>
          <w:sz w:val="28"/>
          <w:szCs w:val="28"/>
        </w:rPr>
        <w:t>7</w:t>
      </w:r>
      <w:r w:rsidR="00F71DD8">
        <w:rPr>
          <w:rFonts w:ascii="Times New Roman" w:hAnsi="Times New Roman" w:cs="Times New Roman"/>
          <w:sz w:val="28"/>
          <w:szCs w:val="28"/>
        </w:rPr>
        <w:t>54, 755, 756</w:t>
      </w:r>
      <w:r w:rsidRPr="007F6866">
        <w:rPr>
          <w:rFonts w:ascii="Times New Roman" w:hAnsi="Times New Roman" w:cs="Times New Roman"/>
          <w:sz w:val="28"/>
          <w:szCs w:val="28"/>
        </w:rPr>
        <w:t>.</w:t>
      </w:r>
    </w:p>
    <w:p w:rsidR="001A7767" w:rsidRPr="007F6866" w:rsidRDefault="001A7767" w:rsidP="001A7767">
      <w:pPr>
        <w:rPr>
          <w:rFonts w:ascii="Times New Roman" w:hAnsi="Times New Roman" w:cs="Times New Roman"/>
          <w:sz w:val="28"/>
          <w:szCs w:val="28"/>
        </w:rPr>
      </w:pPr>
    </w:p>
    <w:p w:rsidR="001A7767" w:rsidRPr="00F71DD8" w:rsidRDefault="001A7767" w:rsidP="001A7767">
      <w:pPr>
        <w:rPr>
          <w:rFonts w:ascii="Times New Roman" w:hAnsi="Times New Roman" w:cs="Times New Roman"/>
          <w:sz w:val="28"/>
          <w:szCs w:val="28"/>
        </w:rPr>
      </w:pPr>
      <w:r w:rsidRPr="00F71DD8">
        <w:rPr>
          <w:rFonts w:ascii="Times New Roman" w:hAnsi="Times New Roman" w:cs="Times New Roman"/>
          <w:sz w:val="28"/>
          <w:szCs w:val="28"/>
        </w:rPr>
        <w:t xml:space="preserve">Алгебра. Решение </w:t>
      </w:r>
      <w:r w:rsidR="00F71DD8" w:rsidRPr="00F71DD8">
        <w:rPr>
          <w:rFonts w:ascii="Times New Roman" w:hAnsi="Times New Roman" w:cs="Times New Roman"/>
          <w:sz w:val="28"/>
          <w:szCs w:val="28"/>
        </w:rPr>
        <w:t xml:space="preserve">приведенных </w:t>
      </w:r>
      <w:r w:rsidRPr="00F71DD8">
        <w:rPr>
          <w:rFonts w:ascii="Times New Roman" w:hAnsi="Times New Roman" w:cs="Times New Roman"/>
          <w:sz w:val="28"/>
          <w:szCs w:val="28"/>
        </w:rPr>
        <w:t>квадратных уравнений.</w:t>
      </w:r>
    </w:p>
    <w:p w:rsidR="00F71DD8" w:rsidRPr="00F71DD8" w:rsidRDefault="00F71DD8" w:rsidP="001A776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71DD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https://resh.edu.ru/subject/lesson/1552/main/</w:t>
        </w:r>
      </w:hyperlink>
    </w:p>
    <w:p w:rsidR="001A7767" w:rsidRPr="00F71DD8" w:rsidRDefault="00F71DD8" w:rsidP="001A7767">
      <w:pPr>
        <w:rPr>
          <w:rFonts w:ascii="Times New Roman" w:hAnsi="Times New Roman" w:cs="Times New Roman"/>
          <w:sz w:val="28"/>
          <w:szCs w:val="28"/>
        </w:rPr>
      </w:pPr>
      <w:r w:rsidRPr="00F71DD8">
        <w:rPr>
          <w:rFonts w:ascii="Times New Roman" w:hAnsi="Times New Roman" w:cs="Times New Roman"/>
          <w:sz w:val="28"/>
          <w:szCs w:val="28"/>
        </w:rPr>
        <w:t>решить по учебнику № 32.17-32.19</w:t>
      </w:r>
      <w:r w:rsidR="001A7767" w:rsidRPr="00F71DD8">
        <w:rPr>
          <w:rFonts w:ascii="Times New Roman" w:hAnsi="Times New Roman" w:cs="Times New Roman"/>
          <w:sz w:val="28"/>
          <w:szCs w:val="28"/>
        </w:rPr>
        <w:t>.</w:t>
      </w:r>
    </w:p>
    <w:p w:rsidR="00920FAA" w:rsidRPr="00F71DD8" w:rsidRDefault="00920FAA">
      <w:pPr>
        <w:rPr>
          <w:rFonts w:ascii="Times New Roman" w:hAnsi="Times New Roman" w:cs="Times New Roman"/>
          <w:sz w:val="28"/>
          <w:szCs w:val="28"/>
        </w:rPr>
      </w:pPr>
    </w:p>
    <w:sectPr w:rsidR="00920FAA" w:rsidRPr="00F71DD8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12D7"/>
    <w:rsid w:val="001A7767"/>
    <w:rsid w:val="001D1311"/>
    <w:rsid w:val="00460804"/>
    <w:rsid w:val="005821D2"/>
    <w:rsid w:val="007F6866"/>
    <w:rsid w:val="0081742A"/>
    <w:rsid w:val="008A12D7"/>
    <w:rsid w:val="00920FAA"/>
    <w:rsid w:val="00DF13F3"/>
    <w:rsid w:val="00E100DA"/>
    <w:rsid w:val="00F7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52/main/" TargetMode="External"/><Relationship Id="rId5" Type="http://schemas.openxmlformats.org/officeDocument/2006/relationships/hyperlink" Target="https://resh.edu.ru/subject/lesson/2733/main/" TargetMode="External"/><Relationship Id="rId4" Type="http://schemas.openxmlformats.org/officeDocument/2006/relationships/hyperlink" Target="https://resh.edu.ru/subject/lesson/203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2020-04-10T04:48:00Z</dcterms:created>
  <dcterms:modified xsi:type="dcterms:W3CDTF">2020-05-15T05:06:00Z</dcterms:modified>
</cp:coreProperties>
</file>