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C" w:rsidRPr="001A331B" w:rsidRDefault="007C6A2C" w:rsidP="007C6A2C">
      <w:pPr>
        <w:spacing w:after="0"/>
        <w:rPr>
          <w:rFonts w:ascii="Arial" w:hAnsi="Arial" w:cs="Arial"/>
          <w:b/>
          <w:color w:val="FF0000"/>
        </w:rPr>
      </w:pPr>
      <w:r w:rsidRPr="001A331B">
        <w:rPr>
          <w:rFonts w:ascii="Arial" w:hAnsi="Arial" w:cs="Arial"/>
          <w:b/>
          <w:color w:val="FF0000"/>
        </w:rPr>
        <w:t>Технология – 8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306"/>
        <w:gridCol w:w="1655"/>
        <w:gridCol w:w="1931"/>
        <w:gridCol w:w="2411"/>
        <w:gridCol w:w="1826"/>
        <w:gridCol w:w="1706"/>
      </w:tblGrid>
      <w:tr w:rsidR="007C6A2C" w:rsidTr="00015AF4">
        <w:tc>
          <w:tcPr>
            <w:tcW w:w="959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3306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Тема урока</w:t>
            </w:r>
          </w:p>
        </w:tc>
        <w:tc>
          <w:tcPr>
            <w:tcW w:w="1655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урока</w:t>
            </w:r>
          </w:p>
        </w:tc>
        <w:tc>
          <w:tcPr>
            <w:tcW w:w="1931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 задание</w:t>
            </w:r>
          </w:p>
        </w:tc>
        <w:tc>
          <w:tcPr>
            <w:tcW w:w="2411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</w:tc>
        <w:tc>
          <w:tcPr>
            <w:tcW w:w="1826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Проверочные работы</w:t>
            </w:r>
          </w:p>
        </w:tc>
        <w:tc>
          <w:tcPr>
            <w:tcW w:w="1706" w:type="dxa"/>
          </w:tcPr>
          <w:p w:rsidR="007C6A2C" w:rsidRDefault="007C6A2C" w:rsidP="00015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ссылка</w:t>
            </w:r>
          </w:p>
        </w:tc>
      </w:tr>
      <w:tr w:rsidR="007C6A2C" w:rsidRPr="00525E1A" w:rsidTr="00015AF4">
        <w:tc>
          <w:tcPr>
            <w:tcW w:w="959" w:type="dxa"/>
          </w:tcPr>
          <w:p w:rsidR="007C6A2C" w:rsidRPr="00E73CB8" w:rsidRDefault="007C6A2C" w:rsidP="00015A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CB8">
              <w:rPr>
                <w:rFonts w:ascii="Arial" w:hAnsi="Arial" w:cs="Arial"/>
                <w:b/>
                <w:sz w:val="20"/>
                <w:szCs w:val="20"/>
              </w:rPr>
              <w:t>8.04</w:t>
            </w:r>
          </w:p>
        </w:tc>
        <w:tc>
          <w:tcPr>
            <w:tcW w:w="992" w:type="dxa"/>
          </w:tcPr>
          <w:p w:rsidR="007C6A2C" w:rsidRPr="00E73CB8" w:rsidRDefault="007C6A2C" w:rsidP="00015A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3C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  <w:bookmarkStart w:id="0" w:name="_GoBack"/>
            <w:r w:rsidRPr="00E73C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8 </w:t>
            </w:r>
            <w:proofErr w:type="spellStart"/>
            <w:r w:rsidRPr="00E73CB8">
              <w:rPr>
                <w:rFonts w:ascii="Arial" w:hAnsi="Arial" w:cs="Arial"/>
                <w:b/>
                <w:color w:val="FF0000"/>
                <w:sz w:val="20"/>
                <w:szCs w:val="20"/>
              </w:rPr>
              <w:t>а,б,в,г,д</w:t>
            </w:r>
            <w:bookmarkEnd w:id="0"/>
            <w:proofErr w:type="spellEnd"/>
          </w:p>
        </w:tc>
        <w:tc>
          <w:tcPr>
            <w:tcW w:w="3306" w:type="dxa"/>
          </w:tcPr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 xml:space="preserve">1.Проекционное черчение.  Дано две проекции </w:t>
            </w:r>
          </w:p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Pr="00E73CB8">
              <w:rPr>
                <w:rFonts w:ascii="Arial" w:hAnsi="Arial" w:cs="Arial"/>
                <w:color w:val="FF0000"/>
                <w:sz w:val="20"/>
                <w:szCs w:val="20"/>
              </w:rPr>
              <w:t>-Вид спереди</w:t>
            </w:r>
            <w:r w:rsidRPr="00E73C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H</w:t>
            </w:r>
            <w:r w:rsidRPr="00E73CB8">
              <w:rPr>
                <w:rFonts w:ascii="Arial" w:hAnsi="Arial" w:cs="Arial"/>
                <w:color w:val="002060"/>
                <w:sz w:val="20"/>
                <w:szCs w:val="20"/>
              </w:rPr>
              <w:t>-вид сверху.</w:t>
            </w:r>
          </w:p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CB8">
              <w:rPr>
                <w:rFonts w:ascii="Arial" w:hAnsi="Arial" w:cs="Arial"/>
                <w:sz w:val="20"/>
                <w:szCs w:val="20"/>
              </w:rPr>
              <w:t>Видио</w:t>
            </w:r>
            <w:proofErr w:type="spellEnd"/>
            <w:r w:rsidRPr="00E73CB8">
              <w:rPr>
                <w:rFonts w:ascii="Arial" w:hAnsi="Arial" w:cs="Arial"/>
                <w:sz w:val="20"/>
                <w:szCs w:val="20"/>
              </w:rPr>
              <w:t xml:space="preserve"> и аудио консультация </w:t>
            </w:r>
            <w:proofErr w:type="spellStart"/>
            <w:r w:rsidRPr="00E73CB8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931" w:type="dxa"/>
          </w:tcPr>
          <w:p w:rsidR="007C6A2C" w:rsidRPr="00E73CB8" w:rsidRDefault="007C6A2C" w:rsidP="00015A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 xml:space="preserve">Найти-вид сбоку, слева- </w:t>
            </w:r>
            <w:r w:rsidRPr="00E73CB8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W</w:t>
            </w:r>
            <w:r w:rsidRPr="00E73CB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(Задание из рабочей тетради.)</w:t>
            </w:r>
          </w:p>
        </w:tc>
        <w:tc>
          <w:tcPr>
            <w:tcW w:w="2411" w:type="dxa"/>
          </w:tcPr>
          <w:p w:rsidR="007C6A2C" w:rsidRPr="00E73CB8" w:rsidRDefault="007C6A2C" w:rsidP="00015A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73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Видио</w:t>
            </w:r>
            <w:proofErr w:type="spellEnd"/>
            <w:r w:rsidRPr="00E73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аудио консультация</w:t>
            </w:r>
            <w:r w:rsidRPr="00E73C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CB8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E73CB8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26" w:type="dxa"/>
          </w:tcPr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Чертежи учащихся</w:t>
            </w:r>
          </w:p>
        </w:tc>
        <w:tc>
          <w:tcPr>
            <w:tcW w:w="1706" w:type="dxa"/>
          </w:tcPr>
          <w:p w:rsidR="007C6A2C" w:rsidRPr="00E73CB8" w:rsidRDefault="007C6A2C" w:rsidP="00015AF4">
            <w:pPr>
              <w:rPr>
                <w:rFonts w:ascii="Arial" w:hAnsi="Arial" w:cs="Arial"/>
                <w:sz w:val="20"/>
                <w:szCs w:val="20"/>
              </w:rPr>
            </w:pPr>
            <w:r w:rsidRPr="00E73CB8">
              <w:rPr>
                <w:rFonts w:ascii="Arial" w:hAnsi="Arial" w:cs="Arial"/>
                <w:sz w:val="20"/>
                <w:szCs w:val="20"/>
              </w:rPr>
              <w:t>Фото журнала с оценками детей.</w:t>
            </w:r>
          </w:p>
        </w:tc>
      </w:tr>
    </w:tbl>
    <w:p w:rsidR="007C6A2C" w:rsidRPr="00E73CB8" w:rsidRDefault="007C6A2C" w:rsidP="007C6A2C">
      <w:pPr>
        <w:spacing w:after="0"/>
        <w:rPr>
          <w:rFonts w:ascii="Arial" w:hAnsi="Arial" w:cs="Arial"/>
          <w:sz w:val="20"/>
          <w:szCs w:val="20"/>
        </w:rPr>
      </w:pPr>
      <w:r w:rsidRPr="00E73CB8">
        <w:rPr>
          <w:rFonts w:ascii="Arial" w:hAnsi="Arial" w:cs="Arial"/>
          <w:sz w:val="20"/>
          <w:szCs w:val="20"/>
        </w:rPr>
        <w:t>Фото страницы журнала с оценками по технологии 8х классов, находится в приложении №1</w:t>
      </w:r>
    </w:p>
    <w:p w:rsidR="007C6A2C" w:rsidRPr="00E73CB8" w:rsidRDefault="007C6A2C" w:rsidP="007C6A2C">
      <w:pPr>
        <w:spacing w:after="0"/>
        <w:rPr>
          <w:rFonts w:ascii="Arial" w:hAnsi="Arial" w:cs="Arial"/>
          <w:sz w:val="20"/>
          <w:szCs w:val="20"/>
        </w:rPr>
      </w:pPr>
      <w:r w:rsidRPr="00E73CB8">
        <w:rPr>
          <w:rFonts w:ascii="Arial" w:hAnsi="Arial" w:cs="Arial"/>
          <w:sz w:val="20"/>
          <w:szCs w:val="20"/>
        </w:rPr>
        <w:t xml:space="preserve">Скриншот чертежей </w:t>
      </w:r>
      <w:r>
        <w:rPr>
          <w:rFonts w:ascii="Arial" w:hAnsi="Arial" w:cs="Arial"/>
          <w:sz w:val="20"/>
          <w:szCs w:val="20"/>
        </w:rPr>
        <w:t>в папке учителя.</w:t>
      </w:r>
    </w:p>
    <w:p w:rsidR="002C38EA" w:rsidRDefault="002C38EA"/>
    <w:sectPr w:rsidR="002C38EA" w:rsidSect="007C6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A6"/>
    <w:rsid w:val="002C38EA"/>
    <w:rsid w:val="007C6A2C"/>
    <w:rsid w:val="009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3BFD-6C16-4CEB-B9A5-639829C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2020-04-14T12:41:00Z</dcterms:created>
  <dcterms:modified xsi:type="dcterms:W3CDTF">2020-04-14T12:41:00Z</dcterms:modified>
</cp:coreProperties>
</file>