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4E3D7A">
        <w:rPr>
          <w:rFonts w:cs="Times New Roman"/>
          <w:b/>
          <w:sz w:val="28"/>
          <w:szCs w:val="28"/>
        </w:rPr>
        <w:t>20</w:t>
      </w:r>
      <w:r w:rsidRPr="007640E3">
        <w:rPr>
          <w:rFonts w:cs="Times New Roman"/>
          <w:b/>
          <w:sz w:val="28"/>
          <w:szCs w:val="28"/>
        </w:rPr>
        <w:t xml:space="preserve">.04.2020 по </w:t>
      </w:r>
      <w:r w:rsidR="004E3D7A">
        <w:rPr>
          <w:rFonts w:cs="Times New Roman"/>
          <w:b/>
          <w:sz w:val="28"/>
          <w:szCs w:val="28"/>
        </w:rPr>
        <w:t>24</w:t>
      </w:r>
      <w:r w:rsidRPr="007640E3">
        <w:rPr>
          <w:rFonts w:cs="Times New Roman"/>
          <w:b/>
          <w:sz w:val="28"/>
          <w:szCs w:val="28"/>
        </w:rPr>
        <w:t>.04.2020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134D17">
        <w:rPr>
          <w:rFonts w:cs="Times New Roman"/>
          <w:b/>
          <w:sz w:val="28"/>
          <w:szCs w:val="28"/>
        </w:rPr>
        <w:t>Русская литература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49"/>
        <w:gridCol w:w="938"/>
        <w:gridCol w:w="2787"/>
        <w:gridCol w:w="1885"/>
        <w:gridCol w:w="2125"/>
        <w:gridCol w:w="1984"/>
        <w:gridCol w:w="1954"/>
        <w:gridCol w:w="2466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5F086F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0A77D4">
              <w:rPr>
                <w:rFonts w:cs="Times New Roman"/>
                <w:b/>
                <w:sz w:val="28"/>
                <w:szCs w:val="28"/>
              </w:rPr>
              <w:t>4.0</w:t>
            </w:r>
            <w:r w:rsidR="00B51A68" w:rsidRPr="00004D29">
              <w:rPr>
                <w:rFonts w:cs="Times New Roman"/>
                <w:b/>
                <w:sz w:val="28"/>
                <w:szCs w:val="28"/>
                <w:lang w:val="en-GB"/>
              </w:rPr>
              <w:t>4.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B51A68" w:rsidRPr="00004D29" w:rsidRDefault="000A77D4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Н. В. Гоголь «Мёртвые души»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B51A68" w:rsidRPr="00457E41" w:rsidRDefault="000927F3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Читать, характеристика </w:t>
            </w:r>
            <w:r w:rsidR="00460F5F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героев: Чичиков, Манилов, Коробочка.</w:t>
            </w:r>
            <w:bookmarkStart w:id="0" w:name="_GoBack"/>
            <w:bookmarkEnd w:id="0"/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0927F3"/>
    <w:rsid w:val="000A77D4"/>
    <w:rsid w:val="00134D17"/>
    <w:rsid w:val="0015597D"/>
    <w:rsid w:val="00452AE3"/>
    <w:rsid w:val="00460F5F"/>
    <w:rsid w:val="004E3D7A"/>
    <w:rsid w:val="00507D0D"/>
    <w:rsid w:val="005F086F"/>
    <w:rsid w:val="00B372DB"/>
    <w:rsid w:val="00B51A68"/>
    <w:rsid w:val="00D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27AD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2020-04-19T10:16:00Z</dcterms:created>
  <dcterms:modified xsi:type="dcterms:W3CDTF">2020-04-19T10:16:00Z</dcterms:modified>
</cp:coreProperties>
</file>